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812E6" w:rsidRPr="00B812E6" w:rsidRDefault="00B35941" w:rsidP="00B812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Wskaźnik zwiększający</w:t>
      </w:r>
      <w:r w:rsidR="00797CD2" w:rsidRPr="003B4C3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w 201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9</w:t>
      </w:r>
      <w:r w:rsidR="00797CD2" w:rsidRPr="003B4C3D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r.</w:t>
      </w:r>
    </w:p>
    <w:p w:rsidR="00672589" w:rsidRPr="003B4C3D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pl-PL"/>
        </w:rPr>
      </w:pPr>
      <w:r w:rsidRPr="00B812E6">
        <w:rPr>
          <w:rFonts w:ascii="Times New Roman" w:eastAsia="Times New Roman" w:hAnsi="Times New Roman" w:cs="Times New Roman"/>
          <w:sz w:val="28"/>
          <w:szCs w:val="28"/>
          <w:lang w:eastAsia="pl-PL"/>
        </w:rPr>
        <w:t xml:space="preserve">            </w:t>
      </w:r>
    </w:p>
    <w:p w:rsidR="0038652C" w:rsidRDefault="0038652C" w:rsidP="007D0E95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B812E6" w:rsidRPr="0069734E" w:rsidRDefault="00226D2C" w:rsidP="00E14DB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  <w:r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>Wysokość wskaźnika zwiększającego n</w:t>
      </w:r>
      <w:r w:rsidR="00C040B6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a podstawie </w:t>
      </w:r>
      <w:r w:rsidR="00B812E6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art. </w:t>
      </w:r>
      <w:r w:rsidR="00B35941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>14</w:t>
      </w:r>
      <w:r w:rsidR="00B812E6" w:rsidRPr="0069734E">
        <w:rPr>
          <w:rFonts w:ascii="Times New Roman" w:eastAsia="Times New Roman" w:hAnsi="Times New Roman" w:cs="Times New Roman"/>
          <w:color w:val="FF0000"/>
          <w:sz w:val="23"/>
          <w:szCs w:val="23"/>
          <w:lang w:eastAsia="pl-PL"/>
        </w:rPr>
        <w:t xml:space="preserve"> </w:t>
      </w:r>
      <w:r w:rsidR="00B812E6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ust. 1 ustawy z dnia </w:t>
      </w:r>
      <w:r w:rsidR="007D0E95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z dnia 27 października 2017 r. o finansowaniu zadań oświatowych (Dz. U. z 2017 r. poz. 2203 z </w:t>
      </w:r>
      <w:proofErr w:type="spellStart"/>
      <w:r w:rsidR="007D0E95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>późn</w:t>
      </w:r>
      <w:proofErr w:type="spellEnd"/>
      <w:r w:rsidR="007D0E95"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>. zm.)</w:t>
      </w:r>
      <w:r w:rsidRPr="0069734E">
        <w:rPr>
          <w:rFonts w:ascii="Times New Roman" w:eastAsia="Times New Roman" w:hAnsi="Times New Roman" w:cs="Times New Roman"/>
          <w:sz w:val="23"/>
          <w:szCs w:val="23"/>
          <w:lang w:eastAsia="pl-PL"/>
        </w:rPr>
        <w:t>.</w:t>
      </w:r>
    </w:p>
    <w:p w:rsidR="00B812E6" w:rsidRPr="0069734E" w:rsidRDefault="00B812E6" w:rsidP="00E14DBC">
      <w:pPr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lang w:eastAsia="pl-PL"/>
        </w:rPr>
      </w:pPr>
    </w:p>
    <w:p w:rsidR="00B812E6" w:rsidRPr="00B812E6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812E6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tbl>
      <w:tblPr>
        <w:tblW w:w="9206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5"/>
        <w:gridCol w:w="4111"/>
      </w:tblGrid>
      <w:tr w:rsidR="00B13B37" w:rsidRPr="00B812E6" w:rsidTr="00BF7ED1">
        <w:trPr>
          <w:trHeight w:val="1048"/>
          <w:tblCellSpacing w:w="0" w:type="dxa"/>
        </w:trPr>
        <w:tc>
          <w:tcPr>
            <w:tcW w:w="5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B13B37" w:rsidRPr="00B13B37" w:rsidRDefault="00B13B37" w:rsidP="00B812E6">
            <w:pPr>
              <w:spacing w:before="100" w:beforeAutospacing="1" w:after="100" w:afterAutospacing="1" w:line="240" w:lineRule="auto"/>
              <w:divId w:val="39801731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</w:p>
          <w:p w:rsidR="00B13B37" w:rsidRPr="00B13B37" w:rsidRDefault="00B13B37" w:rsidP="00D91E46">
            <w:pPr>
              <w:spacing w:before="100" w:beforeAutospacing="1" w:after="100" w:afterAutospacing="1" w:line="240" w:lineRule="auto"/>
              <w:jc w:val="center"/>
              <w:divId w:val="398017317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  <w:r w:rsidRPr="00B13B3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Typ szkoły</w:t>
            </w:r>
          </w:p>
          <w:p w:rsidR="00B13B37" w:rsidRPr="00B13B37" w:rsidRDefault="00B13B37" w:rsidP="00D91E46">
            <w:pPr>
              <w:spacing w:before="100" w:beforeAutospacing="1" w:after="100" w:afterAutospacing="1" w:line="240" w:lineRule="auto"/>
              <w:divId w:val="398017317"/>
              <w:rPr>
                <w:rFonts w:ascii="Times New Roman" w:eastAsia="Times New Roman" w:hAnsi="Times New Roman" w:cs="Times New Roman"/>
                <w:sz w:val="26"/>
                <w:szCs w:val="26"/>
                <w:lang w:eastAsia="pl-PL"/>
              </w:rPr>
            </w:pPr>
          </w:p>
        </w:tc>
        <w:tc>
          <w:tcPr>
            <w:tcW w:w="4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B37" w:rsidRPr="00B13B37" w:rsidRDefault="00B13B3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</w:p>
          <w:p w:rsidR="00B13B37" w:rsidRPr="00B13B37" w:rsidRDefault="00CC65B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W</w:t>
            </w:r>
            <w:r w:rsidR="00B13B37" w:rsidRPr="00B13B37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pl-PL"/>
              </w:rPr>
              <w:t>skaźnik zwiększający</w:t>
            </w:r>
          </w:p>
        </w:tc>
      </w:tr>
      <w:tr w:rsidR="00B13B37" w:rsidRPr="00B812E6" w:rsidTr="00BF7ED1">
        <w:trPr>
          <w:trHeight w:val="1420"/>
          <w:tblCellSpacing w:w="0" w:type="dxa"/>
        </w:trPr>
        <w:tc>
          <w:tcPr>
            <w:tcW w:w="5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B37" w:rsidRDefault="00B13B37" w:rsidP="00D91E4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</w:p>
          <w:p w:rsidR="00B13B37" w:rsidRPr="00A45A8A" w:rsidRDefault="00042967" w:rsidP="00D91E4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B13B37" w:rsidRPr="00A45A8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Liceum ogólnokształcące dla dzieci i młodzieży </w:t>
            </w:r>
            <w:r w:rsidR="00B13B37" w:rsidRPr="00A45A8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         </w:t>
            </w:r>
            <w:r w:rsidR="00BF2CBB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  </w:t>
            </w:r>
            <w:r w:rsidR="00B13B37" w:rsidRPr="00A45A8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(ogólnodostępne) </w:t>
            </w:r>
          </w:p>
          <w:p w:rsidR="00B13B37" w:rsidRPr="00B812E6" w:rsidRDefault="00B13B37" w:rsidP="00E302A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  <w:tc>
          <w:tcPr>
            <w:tcW w:w="41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13B37" w:rsidRPr="00A45A8A" w:rsidRDefault="00B13B37" w:rsidP="00B812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</w:pPr>
            <w:r w:rsidRPr="00A45A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pl-PL"/>
              </w:rPr>
              <w:t>1,51</w:t>
            </w:r>
          </w:p>
        </w:tc>
      </w:tr>
    </w:tbl>
    <w:p w:rsidR="00B812E6" w:rsidRDefault="00B812E6" w:rsidP="00B812E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GoBack"/>
      <w:bookmarkEnd w:id="0"/>
    </w:p>
    <w:sectPr w:rsidR="00B812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12E6"/>
    <w:rsid w:val="00042967"/>
    <w:rsid w:val="00154CF8"/>
    <w:rsid w:val="00226D2C"/>
    <w:rsid w:val="002E2802"/>
    <w:rsid w:val="0038652C"/>
    <w:rsid w:val="003B4C3D"/>
    <w:rsid w:val="00433A4F"/>
    <w:rsid w:val="00464A1A"/>
    <w:rsid w:val="00472BA2"/>
    <w:rsid w:val="00486359"/>
    <w:rsid w:val="005752C7"/>
    <w:rsid w:val="00672589"/>
    <w:rsid w:val="0069734E"/>
    <w:rsid w:val="006E20A5"/>
    <w:rsid w:val="007204D4"/>
    <w:rsid w:val="00797CD2"/>
    <w:rsid w:val="007D0E95"/>
    <w:rsid w:val="007E1DCE"/>
    <w:rsid w:val="007E4013"/>
    <w:rsid w:val="008018E3"/>
    <w:rsid w:val="00A45A8A"/>
    <w:rsid w:val="00B13B37"/>
    <w:rsid w:val="00B35941"/>
    <w:rsid w:val="00B812E6"/>
    <w:rsid w:val="00BD5AD0"/>
    <w:rsid w:val="00BF2CBB"/>
    <w:rsid w:val="00BF7ED1"/>
    <w:rsid w:val="00C040B6"/>
    <w:rsid w:val="00C7444B"/>
    <w:rsid w:val="00CC65B7"/>
    <w:rsid w:val="00D3429E"/>
    <w:rsid w:val="00D91E46"/>
    <w:rsid w:val="00E14DBC"/>
    <w:rsid w:val="00E1537B"/>
    <w:rsid w:val="00E54485"/>
    <w:rsid w:val="00E84B18"/>
    <w:rsid w:val="00F80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693763"/>
  <w15:docId w15:val="{AD90CC6C-E0FE-4DF4-918F-EDF852E4C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9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07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1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39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6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061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0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4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4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0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90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59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6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4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4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51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apm</dc:creator>
  <cp:lastModifiedBy>Agnieszka Preisner-Marków</cp:lastModifiedBy>
  <cp:revision>26</cp:revision>
  <dcterms:created xsi:type="dcterms:W3CDTF">2019-03-07T07:31:00Z</dcterms:created>
  <dcterms:modified xsi:type="dcterms:W3CDTF">2019-03-07T08:09:00Z</dcterms:modified>
</cp:coreProperties>
</file>