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E99F61B" w14:textId="6BB5BD57" w:rsidR="00970A6E" w:rsidRPr="00D54480" w:rsidRDefault="00761F26" w:rsidP="00761F26">
      <w:pPr>
        <w:spacing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D54480">
        <w:rPr>
          <w:rFonts w:ascii="Arial" w:eastAsia="Times New Roman" w:hAnsi="Arial" w:cs="Arial"/>
          <w:b/>
          <w:bCs/>
          <w:sz w:val="20"/>
          <w:szCs w:val="20"/>
          <w:lang w:eastAsia="pl-PL"/>
        </w:rPr>
        <w:t xml:space="preserve">UCHWAŁA NR </w:t>
      </w:r>
      <w:r w:rsidR="00EA1931" w:rsidRPr="00D54480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67</w:t>
      </w:r>
      <w:r w:rsidR="009161EB" w:rsidRPr="00D54480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/</w:t>
      </w:r>
      <w:r w:rsidR="00EA1931" w:rsidRPr="00D54480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23</w:t>
      </w:r>
      <w:r w:rsidR="009161EB" w:rsidRPr="00D54480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/20</w:t>
      </w:r>
      <w:r w:rsidR="009C5124" w:rsidRPr="00D54480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2</w:t>
      </w:r>
      <w:r w:rsidR="0011252A" w:rsidRPr="00D54480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4</w:t>
      </w:r>
    </w:p>
    <w:p w14:paraId="13832202" w14:textId="77777777" w:rsidR="00761F26" w:rsidRPr="00D54480" w:rsidRDefault="00761F26" w:rsidP="00761F26">
      <w:pPr>
        <w:spacing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D54480">
        <w:rPr>
          <w:rFonts w:ascii="Arial" w:eastAsia="Times New Roman" w:hAnsi="Arial" w:cs="Arial"/>
          <w:b/>
          <w:bCs/>
          <w:sz w:val="20"/>
          <w:szCs w:val="20"/>
          <w:lang w:eastAsia="pl-PL"/>
        </w:rPr>
        <w:t xml:space="preserve">ZARZĄDU POWIATU </w:t>
      </w:r>
      <w:r w:rsidR="009161EB" w:rsidRPr="00D54480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GOLENIOWSKIEGO</w:t>
      </w:r>
      <w:r w:rsidRPr="00D54480">
        <w:rPr>
          <w:rFonts w:ascii="Arial" w:eastAsia="Times New Roman" w:hAnsi="Arial" w:cs="Arial"/>
          <w:b/>
          <w:bCs/>
          <w:sz w:val="20"/>
          <w:szCs w:val="20"/>
          <w:lang w:eastAsia="pl-PL"/>
        </w:rPr>
        <w:t xml:space="preserve"> </w:t>
      </w:r>
    </w:p>
    <w:p w14:paraId="28BC630C" w14:textId="090C08EF" w:rsidR="00761F26" w:rsidRPr="00D54480" w:rsidRDefault="00761F26" w:rsidP="00761F26">
      <w:pPr>
        <w:spacing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D54480">
        <w:rPr>
          <w:rFonts w:ascii="Arial" w:eastAsia="Times New Roman" w:hAnsi="Arial" w:cs="Arial"/>
          <w:b/>
          <w:bCs/>
          <w:sz w:val="20"/>
          <w:szCs w:val="20"/>
          <w:lang w:eastAsia="pl-PL"/>
        </w:rPr>
        <w:t xml:space="preserve">z dnia </w:t>
      </w:r>
      <w:r w:rsidR="00E37585" w:rsidRPr="00D54480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2</w:t>
      </w:r>
      <w:r w:rsidR="00FD4EE0" w:rsidRPr="00D54480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1</w:t>
      </w:r>
      <w:r w:rsidR="006F1C1C" w:rsidRPr="00D54480">
        <w:rPr>
          <w:rFonts w:ascii="Arial" w:eastAsia="Times New Roman" w:hAnsi="Arial" w:cs="Arial"/>
          <w:b/>
          <w:bCs/>
          <w:sz w:val="20"/>
          <w:szCs w:val="20"/>
          <w:lang w:eastAsia="pl-PL"/>
        </w:rPr>
        <w:t xml:space="preserve"> listopada </w:t>
      </w:r>
      <w:r w:rsidR="00C40D6C" w:rsidRPr="00D54480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20</w:t>
      </w:r>
      <w:r w:rsidR="009C5124" w:rsidRPr="00D54480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2</w:t>
      </w:r>
      <w:r w:rsidR="0011252A" w:rsidRPr="00D54480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4</w:t>
      </w:r>
      <w:r w:rsidR="00C40D6C" w:rsidRPr="00D54480">
        <w:rPr>
          <w:rFonts w:ascii="Arial" w:eastAsia="Times New Roman" w:hAnsi="Arial" w:cs="Arial"/>
          <w:b/>
          <w:bCs/>
          <w:sz w:val="20"/>
          <w:szCs w:val="20"/>
          <w:lang w:eastAsia="pl-PL"/>
        </w:rPr>
        <w:t xml:space="preserve"> roku</w:t>
      </w:r>
    </w:p>
    <w:p w14:paraId="5E307F4D" w14:textId="77777777" w:rsidR="00761F26" w:rsidRPr="009A6CC1" w:rsidRDefault="00761F26" w:rsidP="00761F26">
      <w:pPr>
        <w:spacing w:line="240" w:lineRule="auto"/>
        <w:jc w:val="center"/>
        <w:rPr>
          <w:rFonts w:ascii="Arial" w:eastAsia="Times New Roman" w:hAnsi="Arial" w:cs="Arial"/>
          <w:sz w:val="20"/>
          <w:szCs w:val="20"/>
          <w:lang w:eastAsia="pl-PL"/>
        </w:rPr>
      </w:pPr>
    </w:p>
    <w:p w14:paraId="059092CE" w14:textId="2345FC2C" w:rsidR="00761F26" w:rsidRPr="00D54480" w:rsidRDefault="00761F26" w:rsidP="00761F26">
      <w:pPr>
        <w:spacing w:line="240" w:lineRule="auto"/>
        <w:jc w:val="both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D54480">
        <w:rPr>
          <w:rFonts w:ascii="Arial" w:eastAsia="Times New Roman" w:hAnsi="Arial" w:cs="Arial"/>
          <w:b/>
          <w:bCs/>
          <w:sz w:val="20"/>
          <w:szCs w:val="20"/>
          <w:lang w:eastAsia="pl-PL"/>
        </w:rPr>
        <w:t xml:space="preserve">w sprawie </w:t>
      </w:r>
      <w:r w:rsidR="006F1C1C" w:rsidRPr="00D54480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wyłonienia organizacji pozarządowych, którym zostanie powierzone prowadzenie punktu nieodpłatnych porad prawnych i punktu nieodpłatnego poradnictwa obywatelskiego na terenie powiatu goleniowskiego w 202</w:t>
      </w:r>
      <w:r w:rsidR="0011252A" w:rsidRPr="00D54480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5</w:t>
      </w:r>
      <w:r w:rsidR="006F1C1C" w:rsidRPr="00D54480">
        <w:rPr>
          <w:rFonts w:ascii="Arial" w:eastAsia="Times New Roman" w:hAnsi="Arial" w:cs="Arial"/>
          <w:b/>
          <w:bCs/>
          <w:sz w:val="20"/>
          <w:szCs w:val="20"/>
          <w:lang w:eastAsia="pl-PL"/>
        </w:rPr>
        <w:t xml:space="preserve"> r.</w:t>
      </w:r>
    </w:p>
    <w:p w14:paraId="165C968C" w14:textId="0872E0AF" w:rsidR="00761F26" w:rsidRPr="001C177D" w:rsidRDefault="00761F26" w:rsidP="00175C59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1C177D">
        <w:rPr>
          <w:rFonts w:ascii="Arial" w:eastAsia="Times New Roman" w:hAnsi="Arial" w:cs="Arial"/>
          <w:sz w:val="20"/>
          <w:szCs w:val="20"/>
          <w:lang w:eastAsia="pl-PL"/>
        </w:rPr>
        <w:t xml:space="preserve">Na podstawie </w:t>
      </w:r>
      <w:r w:rsidR="006F1C1C" w:rsidRPr="001C177D">
        <w:rPr>
          <w:rFonts w:ascii="Arial" w:eastAsia="Times New Roman" w:hAnsi="Arial" w:cs="Arial"/>
          <w:sz w:val="20"/>
          <w:szCs w:val="20"/>
          <w:lang w:eastAsia="pl-PL"/>
        </w:rPr>
        <w:t xml:space="preserve">art. 32 ustawy </w:t>
      </w:r>
      <w:r w:rsidR="00C16710" w:rsidRPr="001C177D">
        <w:rPr>
          <w:rFonts w:ascii="Arial" w:eastAsia="Times New Roman" w:hAnsi="Arial" w:cs="Arial"/>
          <w:sz w:val="20"/>
          <w:szCs w:val="20"/>
          <w:lang w:eastAsia="pl-PL"/>
        </w:rPr>
        <w:t xml:space="preserve">z dnia 5 czerwca 1998 r. </w:t>
      </w:r>
      <w:r w:rsidR="006F1C1C" w:rsidRPr="001C177D">
        <w:rPr>
          <w:rFonts w:ascii="Arial" w:eastAsia="Times New Roman" w:hAnsi="Arial" w:cs="Arial"/>
          <w:sz w:val="20"/>
          <w:szCs w:val="20"/>
          <w:lang w:eastAsia="pl-PL"/>
        </w:rPr>
        <w:t xml:space="preserve">o samorządzie powiatowym </w:t>
      </w:r>
      <w:r w:rsidR="00C16710" w:rsidRPr="001C177D">
        <w:rPr>
          <w:rFonts w:ascii="Arial" w:eastAsia="Times New Roman" w:hAnsi="Arial" w:cs="Arial"/>
          <w:sz w:val="20"/>
          <w:szCs w:val="20"/>
          <w:lang w:eastAsia="pl-PL"/>
        </w:rPr>
        <w:t>(Dz. U. z 20</w:t>
      </w:r>
      <w:r w:rsidR="009C5124" w:rsidRPr="001C177D">
        <w:rPr>
          <w:rFonts w:ascii="Arial" w:eastAsia="Times New Roman" w:hAnsi="Arial" w:cs="Arial"/>
          <w:sz w:val="20"/>
          <w:szCs w:val="20"/>
          <w:lang w:eastAsia="pl-PL"/>
        </w:rPr>
        <w:t>2</w:t>
      </w:r>
      <w:r w:rsidR="0011252A">
        <w:rPr>
          <w:rFonts w:ascii="Arial" w:eastAsia="Times New Roman" w:hAnsi="Arial" w:cs="Arial"/>
          <w:sz w:val="20"/>
          <w:szCs w:val="20"/>
          <w:lang w:eastAsia="pl-PL"/>
        </w:rPr>
        <w:t>4</w:t>
      </w:r>
      <w:r w:rsidR="00C16710" w:rsidRPr="001C177D">
        <w:rPr>
          <w:rFonts w:ascii="Arial" w:eastAsia="Times New Roman" w:hAnsi="Arial" w:cs="Arial"/>
          <w:sz w:val="20"/>
          <w:szCs w:val="20"/>
          <w:lang w:eastAsia="pl-PL"/>
        </w:rPr>
        <w:t xml:space="preserve"> r. poz. </w:t>
      </w:r>
      <w:r w:rsidR="00E37585" w:rsidRPr="001C177D">
        <w:rPr>
          <w:rFonts w:ascii="Arial" w:eastAsia="Times New Roman" w:hAnsi="Arial" w:cs="Arial"/>
          <w:sz w:val="20"/>
          <w:szCs w:val="20"/>
          <w:lang w:eastAsia="pl-PL"/>
        </w:rPr>
        <w:t>1</w:t>
      </w:r>
      <w:r w:rsidR="0011252A">
        <w:rPr>
          <w:rFonts w:ascii="Arial" w:eastAsia="Times New Roman" w:hAnsi="Arial" w:cs="Arial"/>
          <w:sz w:val="20"/>
          <w:szCs w:val="20"/>
          <w:lang w:eastAsia="pl-PL"/>
        </w:rPr>
        <w:t>07</w:t>
      </w:r>
      <w:r w:rsidR="00C16710" w:rsidRPr="001C177D">
        <w:rPr>
          <w:rFonts w:ascii="Arial" w:eastAsia="Times New Roman" w:hAnsi="Arial" w:cs="Arial"/>
          <w:sz w:val="20"/>
          <w:szCs w:val="20"/>
          <w:lang w:eastAsia="pl-PL"/>
        </w:rPr>
        <w:t xml:space="preserve">) </w:t>
      </w:r>
      <w:r w:rsidR="006F1C1C" w:rsidRPr="001C177D">
        <w:rPr>
          <w:rFonts w:ascii="Arial" w:eastAsia="Times New Roman" w:hAnsi="Arial" w:cs="Arial"/>
          <w:sz w:val="20"/>
          <w:szCs w:val="20"/>
          <w:lang w:eastAsia="pl-PL"/>
        </w:rPr>
        <w:t xml:space="preserve">w związku z art. </w:t>
      </w:r>
      <w:r w:rsidRPr="001C177D">
        <w:rPr>
          <w:rFonts w:ascii="Arial" w:eastAsia="Times New Roman" w:hAnsi="Arial" w:cs="Arial"/>
          <w:sz w:val="20"/>
          <w:szCs w:val="20"/>
          <w:lang w:eastAsia="pl-PL"/>
        </w:rPr>
        <w:t>11 ust. 2</w:t>
      </w:r>
      <w:r w:rsidR="00C16710" w:rsidRPr="001C177D">
        <w:rPr>
          <w:rFonts w:ascii="Arial" w:eastAsia="Times New Roman" w:hAnsi="Arial" w:cs="Arial"/>
          <w:sz w:val="20"/>
          <w:szCs w:val="20"/>
          <w:lang w:eastAsia="pl-PL"/>
        </w:rPr>
        <w:t xml:space="preserve"> ustawy o nieodpłatnej pomocy prawnej, </w:t>
      </w:r>
      <w:r w:rsidR="00175C59" w:rsidRPr="001C177D">
        <w:rPr>
          <w:rFonts w:ascii="Arial" w:eastAsia="Times New Roman" w:hAnsi="Arial" w:cs="Arial"/>
          <w:sz w:val="20"/>
          <w:szCs w:val="20"/>
          <w:lang w:eastAsia="pl-PL"/>
        </w:rPr>
        <w:t>n</w:t>
      </w:r>
      <w:r w:rsidR="00C16710" w:rsidRPr="001C177D">
        <w:rPr>
          <w:rFonts w:ascii="Arial" w:eastAsia="Times New Roman" w:hAnsi="Arial" w:cs="Arial"/>
          <w:sz w:val="20"/>
          <w:szCs w:val="20"/>
          <w:lang w:eastAsia="pl-PL"/>
        </w:rPr>
        <w:t xml:space="preserve">ieodpłatnym poradnictwie obywatelskim oraz edukacji prawnej </w:t>
      </w:r>
      <w:r w:rsidR="00C40D6C" w:rsidRPr="001C177D">
        <w:rPr>
          <w:rFonts w:ascii="Arial" w:eastAsia="Times New Roman" w:hAnsi="Arial" w:cs="Arial"/>
          <w:sz w:val="20"/>
          <w:szCs w:val="20"/>
          <w:lang w:eastAsia="pl-PL"/>
        </w:rPr>
        <w:t>(Dz.U z 20</w:t>
      </w:r>
      <w:r w:rsidR="00E37585" w:rsidRPr="001C177D">
        <w:rPr>
          <w:rFonts w:ascii="Arial" w:eastAsia="Times New Roman" w:hAnsi="Arial" w:cs="Arial"/>
          <w:sz w:val="20"/>
          <w:szCs w:val="20"/>
          <w:lang w:eastAsia="pl-PL"/>
        </w:rPr>
        <w:t>2</w:t>
      </w:r>
      <w:r w:rsidR="0011252A">
        <w:rPr>
          <w:rFonts w:ascii="Arial" w:eastAsia="Times New Roman" w:hAnsi="Arial" w:cs="Arial"/>
          <w:sz w:val="20"/>
          <w:szCs w:val="20"/>
          <w:lang w:eastAsia="pl-PL"/>
        </w:rPr>
        <w:t>1</w:t>
      </w:r>
      <w:r w:rsidR="00C40D6C" w:rsidRPr="001C177D">
        <w:rPr>
          <w:rFonts w:ascii="Arial" w:eastAsia="Times New Roman" w:hAnsi="Arial" w:cs="Arial"/>
          <w:sz w:val="20"/>
          <w:szCs w:val="20"/>
          <w:lang w:eastAsia="pl-PL"/>
        </w:rPr>
        <w:t xml:space="preserve"> r. poz. </w:t>
      </w:r>
      <w:r w:rsidR="0011252A">
        <w:rPr>
          <w:rFonts w:ascii="Arial" w:eastAsia="Times New Roman" w:hAnsi="Arial" w:cs="Arial"/>
          <w:sz w:val="20"/>
          <w:szCs w:val="20"/>
          <w:lang w:eastAsia="pl-PL"/>
        </w:rPr>
        <w:t>945 z późn. zm.</w:t>
      </w:r>
      <w:r w:rsidR="00C16710" w:rsidRPr="001C177D">
        <w:rPr>
          <w:rFonts w:ascii="Arial" w:eastAsia="Times New Roman" w:hAnsi="Arial" w:cs="Arial"/>
          <w:sz w:val="20"/>
          <w:szCs w:val="20"/>
          <w:lang w:eastAsia="pl-PL"/>
        </w:rPr>
        <w:t xml:space="preserve">) </w:t>
      </w:r>
      <w:r w:rsidRPr="001C177D">
        <w:rPr>
          <w:rFonts w:ascii="Arial" w:eastAsia="Times New Roman" w:hAnsi="Arial" w:cs="Arial"/>
          <w:sz w:val="20"/>
          <w:szCs w:val="20"/>
          <w:lang w:eastAsia="pl-PL"/>
        </w:rPr>
        <w:t>Zarząd Powiatu Goleniow</w:t>
      </w:r>
      <w:r w:rsidR="00E65362" w:rsidRPr="001C177D">
        <w:rPr>
          <w:rFonts w:ascii="Arial" w:eastAsia="Times New Roman" w:hAnsi="Arial" w:cs="Arial"/>
          <w:sz w:val="20"/>
          <w:szCs w:val="20"/>
          <w:lang w:eastAsia="pl-PL"/>
        </w:rPr>
        <w:t>skiego</w:t>
      </w:r>
      <w:r w:rsidRPr="001C177D">
        <w:rPr>
          <w:rFonts w:ascii="Arial" w:eastAsia="Times New Roman" w:hAnsi="Arial" w:cs="Arial"/>
          <w:sz w:val="20"/>
          <w:szCs w:val="20"/>
          <w:lang w:eastAsia="pl-PL"/>
        </w:rPr>
        <w:t xml:space="preserve"> uchwala, co następuje:</w:t>
      </w:r>
    </w:p>
    <w:p w14:paraId="790824B0" w14:textId="77777777" w:rsidR="00C16710" w:rsidRPr="009A6CC1" w:rsidRDefault="00761F26" w:rsidP="00761F26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sz w:val="20"/>
          <w:szCs w:val="20"/>
          <w:lang w:eastAsia="pl-PL"/>
        </w:rPr>
      </w:pPr>
      <w:r w:rsidRPr="001C177D">
        <w:rPr>
          <w:rFonts w:ascii="Arial" w:eastAsia="Times New Roman" w:hAnsi="Arial" w:cs="Arial"/>
          <w:sz w:val="20"/>
          <w:szCs w:val="20"/>
          <w:lang w:eastAsia="pl-PL"/>
        </w:rPr>
        <w:t>§ 1</w:t>
      </w:r>
    </w:p>
    <w:p w14:paraId="48747E1B" w14:textId="21629F7E" w:rsidR="00761F26" w:rsidRPr="009A6CC1" w:rsidRDefault="00C16710" w:rsidP="009A6CC1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9A6CC1">
        <w:rPr>
          <w:rFonts w:ascii="Arial" w:eastAsia="Times New Roman" w:hAnsi="Arial" w:cs="Arial"/>
          <w:sz w:val="20"/>
          <w:szCs w:val="20"/>
          <w:lang w:eastAsia="pl-PL"/>
        </w:rPr>
        <w:t>W</w:t>
      </w:r>
      <w:r w:rsidR="006F1C1C" w:rsidRPr="009A6CC1">
        <w:rPr>
          <w:rFonts w:ascii="Arial" w:eastAsia="Times New Roman" w:hAnsi="Arial" w:cs="Arial"/>
          <w:sz w:val="20"/>
          <w:szCs w:val="20"/>
          <w:lang w:eastAsia="pl-PL"/>
        </w:rPr>
        <w:t xml:space="preserve"> wyniku</w:t>
      </w:r>
      <w:r w:rsidRPr="009A6CC1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="006F1C1C" w:rsidRPr="009A6CC1">
        <w:rPr>
          <w:rFonts w:ascii="Arial" w:eastAsia="Times New Roman" w:hAnsi="Arial" w:cs="Arial"/>
          <w:sz w:val="20"/>
          <w:szCs w:val="20"/>
          <w:lang w:eastAsia="pl-PL"/>
        </w:rPr>
        <w:t>ogłoszenia otwartego konkursu ofert na realizację w roku 202</w:t>
      </w:r>
      <w:r w:rsidR="00437706">
        <w:rPr>
          <w:rFonts w:ascii="Arial" w:eastAsia="Times New Roman" w:hAnsi="Arial" w:cs="Arial"/>
          <w:sz w:val="20"/>
          <w:szCs w:val="20"/>
          <w:lang w:eastAsia="pl-PL"/>
        </w:rPr>
        <w:t>5</w:t>
      </w:r>
      <w:r w:rsidR="006F1C1C" w:rsidRPr="009A6CC1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="009A6CC1" w:rsidRPr="009A6CC1">
        <w:rPr>
          <w:rFonts w:ascii="Arial" w:eastAsia="Times New Roman" w:hAnsi="Arial" w:cs="Arial"/>
          <w:sz w:val="20"/>
          <w:szCs w:val="20"/>
          <w:lang w:eastAsia="pl-PL"/>
        </w:rPr>
        <w:t>zadania publicznego w zakresie powierzenia prowadzenia jednego punktu nieodpłatnego poradnictwa obywatelskiego lub nieodpłatnej pomocy prawnej i edukacji prawnej oraz jednego punktu nieodpłatnej pomocy prawnej i edukacji prawnej na terenie powiatu goleniowskiego</w:t>
      </w:r>
      <w:r w:rsidR="007E13F3" w:rsidRPr="009A6CC1">
        <w:rPr>
          <w:rFonts w:ascii="Arial" w:eastAsia="Times New Roman" w:hAnsi="Arial" w:cs="Arial"/>
          <w:sz w:val="20"/>
          <w:szCs w:val="20"/>
          <w:lang w:eastAsia="pl-PL"/>
        </w:rPr>
        <w:t xml:space="preserve"> Zarząd Powiatu przyjął następujące oferty </w:t>
      </w:r>
      <w:r w:rsidR="007E13F3" w:rsidRPr="009A6CC1">
        <w:rPr>
          <w:rFonts w:ascii="Arial" w:hAnsi="Arial" w:cs="Arial"/>
          <w:bCs/>
          <w:sz w:val="20"/>
          <w:szCs w:val="20"/>
        </w:rPr>
        <w:t>na</w:t>
      </w:r>
      <w:r w:rsidR="007E13F3" w:rsidRPr="009A6CC1">
        <w:rPr>
          <w:rFonts w:ascii="Arial" w:eastAsia="Times New Roman" w:hAnsi="Arial" w:cs="Arial"/>
          <w:bCs/>
          <w:sz w:val="20"/>
          <w:szCs w:val="20"/>
          <w:lang w:eastAsia="pl-PL"/>
        </w:rPr>
        <w:t xml:space="preserve"> </w:t>
      </w:r>
      <w:r w:rsidR="007E13F3" w:rsidRPr="009A6CC1">
        <w:rPr>
          <w:rFonts w:ascii="Arial" w:eastAsia="Times New Roman" w:hAnsi="Arial" w:cs="Arial"/>
          <w:sz w:val="20"/>
          <w:szCs w:val="20"/>
          <w:lang w:eastAsia="pl-PL"/>
        </w:rPr>
        <w:t>prowadzenie dwóch punktów na terenie powiatu goleniowskiego:</w:t>
      </w:r>
    </w:p>
    <w:p w14:paraId="3816A98D" w14:textId="587C7761" w:rsidR="007E13F3" w:rsidRPr="009A6CC1" w:rsidRDefault="009C5124" w:rsidP="00C16710">
      <w:pPr>
        <w:spacing w:before="100" w:beforeAutospacing="1" w:after="100" w:afterAutospacing="1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9A6CC1">
        <w:rPr>
          <w:rFonts w:ascii="Arial" w:hAnsi="Arial" w:cs="Arial"/>
          <w:b/>
          <w:bCs/>
          <w:sz w:val="20"/>
          <w:szCs w:val="20"/>
        </w:rPr>
        <w:t xml:space="preserve">Zaborskiego Towarzystwa Naukowego ul. Dworcowa 18, 89-632 Brusy </w:t>
      </w:r>
      <w:r w:rsidR="007E13F3" w:rsidRPr="009A6CC1">
        <w:rPr>
          <w:rFonts w:ascii="Arial" w:hAnsi="Arial" w:cs="Arial"/>
          <w:b/>
          <w:sz w:val="20"/>
          <w:szCs w:val="20"/>
        </w:rPr>
        <w:t xml:space="preserve">na prowadzenie </w:t>
      </w:r>
      <w:r w:rsidR="007E13F3" w:rsidRPr="009A6CC1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="007E13F3" w:rsidRPr="009A6CC1">
        <w:rPr>
          <w:rFonts w:ascii="Arial" w:hAnsi="Arial" w:cs="Arial"/>
          <w:b/>
          <w:sz w:val="20"/>
          <w:szCs w:val="20"/>
        </w:rPr>
        <w:t xml:space="preserve">Punktu Nieodpłatnych Porad Prawnych nr 1 </w:t>
      </w:r>
      <w:r w:rsidR="00175C59" w:rsidRPr="009A6CC1">
        <w:rPr>
          <w:rFonts w:ascii="Arial" w:hAnsi="Arial" w:cs="Arial"/>
          <w:b/>
          <w:sz w:val="20"/>
          <w:szCs w:val="20"/>
        </w:rPr>
        <w:t xml:space="preserve"> (NPP)</w:t>
      </w:r>
    </w:p>
    <w:p w14:paraId="58735499" w14:textId="77777777" w:rsidR="007E13F3" w:rsidRPr="009A6CC1" w:rsidRDefault="007E13F3" w:rsidP="00C16710">
      <w:pPr>
        <w:spacing w:before="100" w:beforeAutospacing="1" w:after="100" w:afterAutospacing="1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9A6CC1">
        <w:rPr>
          <w:rFonts w:ascii="Arial" w:hAnsi="Arial" w:cs="Arial"/>
          <w:b/>
          <w:sz w:val="20"/>
          <w:szCs w:val="20"/>
        </w:rPr>
        <w:t xml:space="preserve">oraz </w:t>
      </w:r>
    </w:p>
    <w:p w14:paraId="126DCF14" w14:textId="4FA43CB6" w:rsidR="00012ED1" w:rsidRPr="009A6CC1" w:rsidRDefault="00012ED1" w:rsidP="00012ED1">
      <w:pPr>
        <w:spacing w:before="100" w:beforeAutospacing="1" w:after="100" w:afterAutospacing="1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9A6CC1">
        <w:rPr>
          <w:rFonts w:ascii="Arial" w:hAnsi="Arial" w:cs="Arial"/>
          <w:b/>
          <w:bCs/>
          <w:sz w:val="20"/>
          <w:szCs w:val="20"/>
        </w:rPr>
        <w:t xml:space="preserve">Zaborskiego Towarzystwa Naukowego ul. Dworcowa 18, 89-632 Brusy </w:t>
      </w:r>
      <w:r w:rsidRPr="009A6CC1">
        <w:rPr>
          <w:rFonts w:ascii="Arial" w:hAnsi="Arial" w:cs="Arial"/>
          <w:b/>
          <w:sz w:val="20"/>
          <w:szCs w:val="20"/>
        </w:rPr>
        <w:t xml:space="preserve">na prowadzenie </w:t>
      </w:r>
      <w:r w:rsidRPr="009A6CC1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Pr="009A6CC1">
        <w:rPr>
          <w:rFonts w:ascii="Arial" w:hAnsi="Arial" w:cs="Arial"/>
          <w:b/>
          <w:sz w:val="20"/>
          <w:szCs w:val="20"/>
        </w:rPr>
        <w:t xml:space="preserve">Punktu Nieodpłatnych Porad Prawnych nr </w:t>
      </w:r>
      <w:r w:rsidR="00437706">
        <w:rPr>
          <w:rFonts w:ascii="Arial" w:hAnsi="Arial" w:cs="Arial"/>
          <w:b/>
          <w:sz w:val="20"/>
          <w:szCs w:val="20"/>
        </w:rPr>
        <w:t>2</w:t>
      </w:r>
      <w:r w:rsidRPr="009A6CC1">
        <w:rPr>
          <w:rFonts w:ascii="Arial" w:hAnsi="Arial" w:cs="Arial"/>
          <w:b/>
          <w:sz w:val="20"/>
          <w:szCs w:val="20"/>
        </w:rPr>
        <w:t xml:space="preserve">  (NP</w:t>
      </w:r>
      <w:r>
        <w:rPr>
          <w:rFonts w:ascii="Arial" w:hAnsi="Arial" w:cs="Arial"/>
          <w:b/>
          <w:sz w:val="20"/>
          <w:szCs w:val="20"/>
        </w:rPr>
        <w:t>O</w:t>
      </w:r>
      <w:r w:rsidRPr="009A6CC1">
        <w:rPr>
          <w:rFonts w:ascii="Arial" w:hAnsi="Arial" w:cs="Arial"/>
          <w:b/>
          <w:sz w:val="20"/>
          <w:szCs w:val="20"/>
        </w:rPr>
        <w:t>)</w:t>
      </w:r>
    </w:p>
    <w:p w14:paraId="0A31802B" w14:textId="77777777" w:rsidR="00761F26" w:rsidRPr="009A6CC1" w:rsidRDefault="00761F26" w:rsidP="007E13F3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sz w:val="20"/>
          <w:szCs w:val="20"/>
          <w:lang w:eastAsia="pl-PL"/>
        </w:rPr>
      </w:pPr>
      <w:r w:rsidRPr="009A6CC1">
        <w:rPr>
          <w:rFonts w:ascii="Arial" w:eastAsia="Times New Roman" w:hAnsi="Arial" w:cs="Arial"/>
          <w:sz w:val="20"/>
          <w:szCs w:val="20"/>
          <w:lang w:eastAsia="pl-PL"/>
        </w:rPr>
        <w:t>§ 2</w:t>
      </w:r>
    </w:p>
    <w:p w14:paraId="22E94D86" w14:textId="66C781B0" w:rsidR="00012ED1" w:rsidRPr="007B5828" w:rsidRDefault="009A6CC1" w:rsidP="00012ED1">
      <w:pPr>
        <w:spacing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sz w:val="20"/>
          <w:szCs w:val="20"/>
          <w:lang w:eastAsia="pl-PL"/>
        </w:rPr>
        <w:t xml:space="preserve">Wysokość </w:t>
      </w:r>
      <w:r>
        <w:t xml:space="preserve">środków publicznych na realizację w/w zadań wynosi </w:t>
      </w:r>
      <w:r w:rsidR="00012ED1">
        <w:rPr>
          <w:rFonts w:ascii="Arial" w:eastAsia="Times New Roman" w:hAnsi="Arial" w:cs="Arial"/>
          <w:sz w:val="20"/>
          <w:szCs w:val="20"/>
          <w:lang w:eastAsia="pl-PL"/>
        </w:rPr>
        <w:t>6</w:t>
      </w:r>
      <w:r w:rsidR="00437706">
        <w:rPr>
          <w:rFonts w:ascii="Arial" w:eastAsia="Times New Roman" w:hAnsi="Arial" w:cs="Arial"/>
          <w:sz w:val="20"/>
          <w:szCs w:val="20"/>
          <w:lang w:eastAsia="pl-PL"/>
        </w:rPr>
        <w:t>8</w:t>
      </w:r>
      <w:r w:rsidR="00012ED1">
        <w:rPr>
          <w:rFonts w:ascii="Arial" w:eastAsia="Times New Roman" w:hAnsi="Arial" w:cs="Arial"/>
          <w:sz w:val="20"/>
          <w:szCs w:val="20"/>
          <w:lang w:eastAsia="pl-PL"/>
        </w:rPr>
        <w:t>.</w:t>
      </w:r>
      <w:r w:rsidR="00437706">
        <w:rPr>
          <w:rFonts w:ascii="Arial" w:eastAsia="Times New Roman" w:hAnsi="Arial" w:cs="Arial"/>
          <w:sz w:val="20"/>
          <w:szCs w:val="20"/>
          <w:lang w:eastAsia="pl-PL"/>
        </w:rPr>
        <w:t>853</w:t>
      </w:r>
      <w:r w:rsidR="00FD4EE0">
        <w:rPr>
          <w:rFonts w:ascii="Arial" w:eastAsia="Times New Roman" w:hAnsi="Arial" w:cs="Arial"/>
          <w:sz w:val="20"/>
          <w:szCs w:val="20"/>
          <w:lang w:eastAsia="pl-PL"/>
        </w:rPr>
        <w:t>,</w:t>
      </w:r>
      <w:r w:rsidR="00437706">
        <w:rPr>
          <w:rFonts w:ascii="Arial" w:eastAsia="Times New Roman" w:hAnsi="Arial" w:cs="Arial"/>
          <w:sz w:val="20"/>
          <w:szCs w:val="20"/>
          <w:lang w:eastAsia="pl-PL"/>
        </w:rPr>
        <w:t>12</w:t>
      </w:r>
      <w:r w:rsidR="00012ED1">
        <w:rPr>
          <w:rFonts w:ascii="Arial" w:eastAsia="Times New Roman" w:hAnsi="Arial" w:cs="Arial"/>
          <w:sz w:val="20"/>
          <w:szCs w:val="20"/>
          <w:lang w:eastAsia="pl-PL"/>
        </w:rPr>
        <w:t xml:space="preserve"> zł </w:t>
      </w:r>
      <w:r w:rsidR="00012ED1" w:rsidRPr="00012ED1">
        <w:rPr>
          <w:rFonts w:ascii="Arial" w:eastAsia="Times New Roman" w:hAnsi="Arial" w:cs="Arial"/>
          <w:sz w:val="20"/>
          <w:szCs w:val="20"/>
          <w:lang w:eastAsia="pl-PL"/>
        </w:rPr>
        <w:t>na jeden punkt</w:t>
      </w:r>
      <w:r w:rsidR="00012ED1">
        <w:rPr>
          <w:rFonts w:ascii="Arial" w:eastAsia="Times New Roman" w:hAnsi="Arial" w:cs="Arial"/>
          <w:sz w:val="20"/>
          <w:szCs w:val="20"/>
          <w:lang w:eastAsia="pl-PL"/>
        </w:rPr>
        <w:t xml:space="preserve"> , w tym </w:t>
      </w:r>
      <w:r w:rsidR="00FD4EE0">
        <w:rPr>
          <w:rFonts w:ascii="Arial" w:eastAsia="Times New Roman" w:hAnsi="Arial" w:cs="Arial"/>
          <w:sz w:val="20"/>
          <w:szCs w:val="20"/>
          <w:lang w:eastAsia="pl-PL"/>
        </w:rPr>
        <w:t>2</w:t>
      </w:r>
      <w:r w:rsidR="00012ED1">
        <w:rPr>
          <w:rFonts w:ascii="Arial" w:eastAsia="Times New Roman" w:hAnsi="Arial" w:cs="Arial"/>
          <w:sz w:val="20"/>
          <w:szCs w:val="20"/>
          <w:lang w:eastAsia="pl-PL"/>
        </w:rPr>
        <w:t>.</w:t>
      </w:r>
      <w:r w:rsidR="00FD4EE0">
        <w:rPr>
          <w:rFonts w:ascii="Arial" w:eastAsia="Times New Roman" w:hAnsi="Arial" w:cs="Arial"/>
          <w:sz w:val="20"/>
          <w:szCs w:val="20"/>
          <w:lang w:eastAsia="pl-PL"/>
        </w:rPr>
        <w:t>1</w:t>
      </w:r>
      <w:r w:rsidR="00437706">
        <w:rPr>
          <w:rFonts w:ascii="Arial" w:eastAsia="Times New Roman" w:hAnsi="Arial" w:cs="Arial"/>
          <w:sz w:val="20"/>
          <w:szCs w:val="20"/>
          <w:lang w:eastAsia="pl-PL"/>
        </w:rPr>
        <w:t>97</w:t>
      </w:r>
      <w:r w:rsidR="00FD4EE0">
        <w:rPr>
          <w:rFonts w:ascii="Arial" w:eastAsia="Times New Roman" w:hAnsi="Arial" w:cs="Arial"/>
          <w:sz w:val="20"/>
          <w:szCs w:val="20"/>
          <w:lang w:eastAsia="pl-PL"/>
        </w:rPr>
        <w:t>,</w:t>
      </w:r>
      <w:r w:rsidR="00437706">
        <w:rPr>
          <w:rFonts w:ascii="Arial" w:eastAsia="Times New Roman" w:hAnsi="Arial" w:cs="Arial"/>
          <w:sz w:val="20"/>
          <w:szCs w:val="20"/>
          <w:lang w:eastAsia="pl-PL"/>
        </w:rPr>
        <w:t>44</w:t>
      </w:r>
      <w:r w:rsidR="00012ED1">
        <w:rPr>
          <w:rFonts w:ascii="Arial" w:eastAsia="Times New Roman" w:hAnsi="Arial" w:cs="Arial"/>
          <w:sz w:val="20"/>
          <w:szCs w:val="20"/>
          <w:lang w:eastAsia="pl-PL"/>
        </w:rPr>
        <w:t xml:space="preserve"> zł. na edukację prawną. </w:t>
      </w:r>
    </w:p>
    <w:p w14:paraId="5201EDFD" w14:textId="77777777" w:rsidR="00012ED1" w:rsidRPr="009A6CC1" w:rsidRDefault="00012ED1" w:rsidP="00012ED1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sz w:val="20"/>
          <w:szCs w:val="20"/>
          <w:lang w:eastAsia="pl-PL"/>
        </w:rPr>
      </w:pPr>
      <w:r w:rsidRPr="009A6CC1">
        <w:rPr>
          <w:rFonts w:ascii="Arial" w:eastAsia="Times New Roman" w:hAnsi="Arial" w:cs="Arial"/>
          <w:sz w:val="20"/>
          <w:szCs w:val="20"/>
          <w:lang w:eastAsia="pl-PL"/>
        </w:rPr>
        <w:t>§3</w:t>
      </w:r>
    </w:p>
    <w:p w14:paraId="280EACE4" w14:textId="2E765E33" w:rsidR="00761F26" w:rsidRPr="009A6CC1" w:rsidRDefault="00761F26" w:rsidP="00761F26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9A6CC1">
        <w:rPr>
          <w:rFonts w:ascii="Arial" w:eastAsia="Times New Roman" w:hAnsi="Arial" w:cs="Arial"/>
          <w:sz w:val="20"/>
          <w:szCs w:val="20"/>
          <w:lang w:eastAsia="pl-PL"/>
        </w:rPr>
        <w:t>Wykonanie uchwały powierza się S</w:t>
      </w:r>
      <w:r w:rsidR="00E65362" w:rsidRPr="009A6CC1">
        <w:rPr>
          <w:rFonts w:ascii="Arial" w:eastAsia="Times New Roman" w:hAnsi="Arial" w:cs="Arial"/>
          <w:sz w:val="20"/>
          <w:szCs w:val="20"/>
          <w:lang w:eastAsia="pl-PL"/>
        </w:rPr>
        <w:t>ekretarzowi Powiatu</w:t>
      </w:r>
      <w:r w:rsidRPr="009A6CC1">
        <w:rPr>
          <w:rFonts w:ascii="Arial" w:eastAsia="Times New Roman" w:hAnsi="Arial" w:cs="Arial"/>
          <w:sz w:val="20"/>
          <w:szCs w:val="20"/>
          <w:lang w:eastAsia="pl-PL"/>
        </w:rPr>
        <w:t>.</w:t>
      </w:r>
    </w:p>
    <w:p w14:paraId="560B744E" w14:textId="28647F49" w:rsidR="00761F26" w:rsidRPr="009A6CC1" w:rsidRDefault="00761F26" w:rsidP="00761F26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sz w:val="20"/>
          <w:szCs w:val="20"/>
          <w:lang w:eastAsia="pl-PL"/>
        </w:rPr>
      </w:pPr>
      <w:r w:rsidRPr="009A6CC1">
        <w:rPr>
          <w:rFonts w:ascii="Arial" w:eastAsia="Times New Roman" w:hAnsi="Arial" w:cs="Arial"/>
          <w:sz w:val="20"/>
          <w:szCs w:val="20"/>
          <w:lang w:eastAsia="pl-PL"/>
        </w:rPr>
        <w:t>§</w:t>
      </w:r>
      <w:r w:rsidR="00012ED1">
        <w:rPr>
          <w:rFonts w:ascii="Arial" w:eastAsia="Times New Roman" w:hAnsi="Arial" w:cs="Arial"/>
          <w:sz w:val="20"/>
          <w:szCs w:val="20"/>
          <w:lang w:eastAsia="pl-PL"/>
        </w:rPr>
        <w:t>4</w:t>
      </w:r>
    </w:p>
    <w:p w14:paraId="1079A723" w14:textId="77777777" w:rsidR="00761F26" w:rsidRPr="009A6CC1" w:rsidRDefault="00761F26" w:rsidP="00761F26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9A6CC1">
        <w:rPr>
          <w:rFonts w:ascii="Arial" w:eastAsia="Times New Roman" w:hAnsi="Arial" w:cs="Arial"/>
          <w:sz w:val="20"/>
          <w:szCs w:val="20"/>
          <w:lang w:eastAsia="pl-PL"/>
        </w:rPr>
        <w:t>Uchwała wchodzi w życie z dniem podjęcia.</w:t>
      </w:r>
    </w:p>
    <w:p w14:paraId="2DB2576C" w14:textId="18B3D02D" w:rsidR="00761F26" w:rsidRPr="009A6CC1" w:rsidRDefault="00761F26" w:rsidP="00761F26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9A6CC1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9A6CC1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9A6CC1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9A6CC1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9A6CC1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9A6CC1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9A6CC1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9A6CC1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9A6CC1">
        <w:rPr>
          <w:rFonts w:ascii="Arial" w:eastAsia="Times New Roman" w:hAnsi="Arial" w:cs="Arial"/>
          <w:sz w:val="20"/>
          <w:szCs w:val="20"/>
          <w:lang w:eastAsia="pl-PL"/>
        </w:rPr>
        <w:tab/>
      </w:r>
    </w:p>
    <w:p w14:paraId="09324BB5" w14:textId="77777777" w:rsidR="00EA1931" w:rsidRPr="00EA1931" w:rsidRDefault="00761F26" w:rsidP="00EA1931">
      <w:pPr>
        <w:spacing w:line="240" w:lineRule="auto"/>
        <w:ind w:left="4956"/>
        <w:rPr>
          <w:rFonts w:cstheme="minorHAnsi"/>
          <w:b/>
          <w:bCs/>
        </w:rPr>
      </w:pPr>
      <w:r w:rsidRPr="009A6CC1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9A6CC1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9A6CC1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9A6CC1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9A6CC1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9A6CC1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9A6CC1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9A6CC1">
        <w:rPr>
          <w:rFonts w:ascii="Arial" w:eastAsia="Times New Roman" w:hAnsi="Arial" w:cs="Arial"/>
          <w:sz w:val="20"/>
          <w:szCs w:val="20"/>
          <w:lang w:eastAsia="pl-PL"/>
        </w:rPr>
        <w:tab/>
      </w:r>
      <w:r w:rsidR="00EA1931">
        <w:rPr>
          <w:rFonts w:ascii="Arial" w:hAnsi="Arial" w:cs="Arial"/>
          <w:sz w:val="24"/>
          <w:szCs w:val="24"/>
        </w:rPr>
        <w:t xml:space="preserve">                                                                              </w:t>
      </w:r>
      <w:r w:rsidR="00EA1931" w:rsidRPr="00EA1931">
        <w:rPr>
          <w:rFonts w:cstheme="minorHAnsi"/>
          <w:b/>
          <w:bCs/>
        </w:rPr>
        <w:t>Za Zarząd Powiatu Goleniowskiego</w:t>
      </w:r>
    </w:p>
    <w:p w14:paraId="698F0664" w14:textId="77777777" w:rsidR="00EA1931" w:rsidRPr="00EA1931" w:rsidRDefault="00EA1931" w:rsidP="00EA1931">
      <w:pPr>
        <w:rPr>
          <w:rFonts w:cstheme="minorHAnsi"/>
          <w:b/>
          <w:bCs/>
        </w:rPr>
      </w:pPr>
      <w:r w:rsidRPr="00EA1931">
        <w:rPr>
          <w:rFonts w:cstheme="minorHAnsi"/>
          <w:b/>
          <w:bCs/>
        </w:rPr>
        <w:t xml:space="preserve">                                                                                  </w:t>
      </w:r>
    </w:p>
    <w:p w14:paraId="2EF5078A" w14:textId="56D74277" w:rsidR="00EA1931" w:rsidRPr="00EA1931" w:rsidRDefault="00EA1931" w:rsidP="00EA1931">
      <w:pPr>
        <w:rPr>
          <w:rFonts w:cstheme="minorHAnsi"/>
          <w:b/>
          <w:bCs/>
        </w:rPr>
      </w:pPr>
      <w:r w:rsidRPr="00EA1931">
        <w:rPr>
          <w:rFonts w:cstheme="minorHAnsi"/>
          <w:b/>
          <w:bCs/>
        </w:rPr>
        <w:t xml:space="preserve">                                                                                         </w:t>
      </w:r>
      <w:r w:rsidRPr="00EA1931">
        <w:rPr>
          <w:rFonts w:cstheme="minorHAnsi"/>
          <w:b/>
          <w:bCs/>
        </w:rPr>
        <w:tab/>
      </w:r>
      <w:r w:rsidRPr="00EA1931">
        <w:rPr>
          <w:rFonts w:cstheme="minorHAnsi"/>
          <w:b/>
          <w:bCs/>
        </w:rPr>
        <w:tab/>
        <w:t>Tomasz Kulinicz</w:t>
      </w:r>
    </w:p>
    <w:p w14:paraId="11519478" w14:textId="092F117A" w:rsidR="009161EB" w:rsidRPr="00437706" w:rsidRDefault="009161EB" w:rsidP="00EA1931">
      <w:pPr>
        <w:spacing w:line="240" w:lineRule="auto"/>
        <w:rPr>
          <w:rFonts w:ascii="Arial" w:eastAsia="Times New Roman" w:hAnsi="Arial" w:cs="Arial"/>
          <w:i/>
          <w:sz w:val="20"/>
          <w:szCs w:val="20"/>
          <w:lang w:eastAsia="pl-PL"/>
        </w:rPr>
      </w:pPr>
    </w:p>
    <w:sectPr w:rsidR="009161EB" w:rsidRPr="0043770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0B56288" w14:textId="77777777" w:rsidR="00D24F32" w:rsidRDefault="00D24F32" w:rsidP="00FD4EE0">
      <w:pPr>
        <w:spacing w:line="240" w:lineRule="auto"/>
      </w:pPr>
      <w:r>
        <w:separator/>
      </w:r>
    </w:p>
  </w:endnote>
  <w:endnote w:type="continuationSeparator" w:id="0">
    <w:p w14:paraId="4BB437CA" w14:textId="77777777" w:rsidR="00D24F32" w:rsidRDefault="00D24F32" w:rsidP="00FD4EE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4E5FA8A" w14:textId="77777777" w:rsidR="00D24F32" w:rsidRDefault="00D24F32" w:rsidP="00FD4EE0">
      <w:pPr>
        <w:spacing w:line="240" w:lineRule="auto"/>
      </w:pPr>
      <w:r>
        <w:separator/>
      </w:r>
    </w:p>
  </w:footnote>
  <w:footnote w:type="continuationSeparator" w:id="0">
    <w:p w14:paraId="13F5CC07" w14:textId="77777777" w:rsidR="00D24F32" w:rsidRDefault="00D24F32" w:rsidP="00FD4EE0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AC97A5E"/>
    <w:multiLevelType w:val="multilevel"/>
    <w:tmpl w:val="70D2BC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427625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1F26"/>
    <w:rsid w:val="00012ED1"/>
    <w:rsid w:val="00047FB0"/>
    <w:rsid w:val="000F5C73"/>
    <w:rsid w:val="0011252A"/>
    <w:rsid w:val="00175C59"/>
    <w:rsid w:val="001C177D"/>
    <w:rsid w:val="0039245A"/>
    <w:rsid w:val="003A5652"/>
    <w:rsid w:val="003E454F"/>
    <w:rsid w:val="004242AD"/>
    <w:rsid w:val="00437706"/>
    <w:rsid w:val="00463C86"/>
    <w:rsid w:val="00494880"/>
    <w:rsid w:val="0050701A"/>
    <w:rsid w:val="006F1C1C"/>
    <w:rsid w:val="00761F26"/>
    <w:rsid w:val="00777DB7"/>
    <w:rsid w:val="007A5DB3"/>
    <w:rsid w:val="007E13F3"/>
    <w:rsid w:val="008966E0"/>
    <w:rsid w:val="008B19E7"/>
    <w:rsid w:val="008B2E37"/>
    <w:rsid w:val="009161EB"/>
    <w:rsid w:val="00920F03"/>
    <w:rsid w:val="00942D41"/>
    <w:rsid w:val="00970A6E"/>
    <w:rsid w:val="009A66C2"/>
    <w:rsid w:val="009A6CC1"/>
    <w:rsid w:val="009C5124"/>
    <w:rsid w:val="00A1219C"/>
    <w:rsid w:val="00A418EF"/>
    <w:rsid w:val="00A92BA3"/>
    <w:rsid w:val="00AE5324"/>
    <w:rsid w:val="00B27293"/>
    <w:rsid w:val="00B94383"/>
    <w:rsid w:val="00B9542C"/>
    <w:rsid w:val="00BD67C9"/>
    <w:rsid w:val="00C16710"/>
    <w:rsid w:val="00C40D6C"/>
    <w:rsid w:val="00CD399D"/>
    <w:rsid w:val="00CE125C"/>
    <w:rsid w:val="00D24F32"/>
    <w:rsid w:val="00D54480"/>
    <w:rsid w:val="00D92D2E"/>
    <w:rsid w:val="00DE66D2"/>
    <w:rsid w:val="00E37585"/>
    <w:rsid w:val="00E44B2B"/>
    <w:rsid w:val="00E65362"/>
    <w:rsid w:val="00EA1931"/>
    <w:rsid w:val="00ED7043"/>
    <w:rsid w:val="00EF210F"/>
    <w:rsid w:val="00F8103F"/>
    <w:rsid w:val="00FD4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E75B07"/>
  <w15:docId w15:val="{8CDB0B1F-2D4B-4512-8591-F3CAD5754B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61F2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D4EE0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D4EE0"/>
  </w:style>
  <w:style w:type="paragraph" w:styleId="Stopka">
    <w:name w:val="footer"/>
    <w:basedOn w:val="Normalny"/>
    <w:link w:val="StopkaZnak"/>
    <w:uiPriority w:val="99"/>
    <w:unhideWhenUsed/>
    <w:rsid w:val="00FD4EE0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D4E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269</Words>
  <Characters>1617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anna</dc:creator>
  <cp:lastModifiedBy>Marzena Karmazyn-Kanonowicz</cp:lastModifiedBy>
  <cp:revision>2</cp:revision>
  <cp:lastPrinted>2024-11-22T08:04:00Z</cp:lastPrinted>
  <dcterms:created xsi:type="dcterms:W3CDTF">2024-11-25T10:59:00Z</dcterms:created>
  <dcterms:modified xsi:type="dcterms:W3CDTF">2024-11-25T10:59:00Z</dcterms:modified>
</cp:coreProperties>
</file>