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77BF" w14:textId="0ECB6FDF" w:rsidR="00643D01" w:rsidRPr="0046028A" w:rsidRDefault="00076921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9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wytchnieniowa”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5A841363" w14:textId="602D94AE" w:rsidR="00C140F3" w:rsidRPr="0046028A" w:rsidRDefault="00C140F3" w:rsidP="00643D01">
      <w:pPr>
        <w:spacing w:before="34"/>
        <w:ind w:left="5998" w:right="148" w:firstLine="2822"/>
        <w:jc w:val="right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</w:pPr>
    </w:p>
    <w:p w14:paraId="50B4B118" w14:textId="77777777" w:rsidR="00C140F3" w:rsidRPr="0046028A" w:rsidRDefault="00C140F3" w:rsidP="00C140F3">
      <w:pPr>
        <w:widowControl/>
        <w:autoSpaceDE/>
        <w:autoSpaceDN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FAC4CE" w14:textId="77777777" w:rsidR="00C140F3" w:rsidRPr="0046028A" w:rsidRDefault="00C140F3" w:rsidP="00076921">
      <w:pPr>
        <w:widowControl/>
        <w:autoSpaceDE/>
        <w:autoSpaceDN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Ministra Rodziny, Pracy i Polityki Społecznej dla pracowników urzędów wojewódzkich oraz pracowników urzędów gmin/powiatów, którzy uczestniczą w realizacji Programu </w:t>
      </w:r>
      <w:bookmarkStart w:id="0" w:name="_Hlk208310913"/>
      <w:r w:rsidRPr="00460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„Opieka wytchnieniowa” dla Jednostek Samorządu Terytorialnego - edycja 2026</w:t>
      </w:r>
      <w:bookmarkEnd w:id="0"/>
    </w:p>
    <w:p w14:paraId="355CD992" w14:textId="77777777" w:rsidR="00C140F3" w:rsidRPr="0046028A" w:rsidRDefault="00C140F3" w:rsidP="00C140F3">
      <w:pPr>
        <w:widowControl/>
        <w:spacing w:after="68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137B7F" w14:textId="77777777" w:rsidR="00C140F3" w:rsidRPr="0046028A" w:rsidRDefault="00C140F3" w:rsidP="00D52560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 w14:paraId="74759F95" w14:textId="77777777" w:rsidR="00C140F3" w:rsidRPr="0046028A" w:rsidRDefault="00C140F3" w:rsidP="00C140F3">
      <w:pPr>
        <w:widowControl/>
        <w:autoSpaceDE/>
        <w:autoSpaceDN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5F781F46" w14:textId="77777777" w:rsidR="00C140F3" w:rsidRPr="0046028A" w:rsidRDefault="00C140F3" w:rsidP="00C140F3">
      <w:pPr>
        <w:widowControl/>
        <w:autoSpaceDE/>
        <w:autoSpaceDN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Tożsamość administratora i dane kontaktowe</w:t>
      </w:r>
    </w:p>
    <w:p w14:paraId="1E549BEB" w14:textId="77777777" w:rsidR="00C140F3" w:rsidRPr="0046028A" w:rsidRDefault="00C140F3" w:rsidP="00D52560">
      <w:pPr>
        <w:widowControl/>
        <w:autoSpaceDE/>
        <w:autoSpaceDN/>
        <w:spacing w:after="360"/>
        <w:jc w:val="both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Administratorem Pani/Pana danych osobowych jest Minister Rodziny, Pracy i Polityki Społecznej, zwany dalej „Ministrem”, mający siedzibę w Warszawie (00-513), ul. Nowogrodzka 1/3/5.</w:t>
      </w:r>
    </w:p>
    <w:p w14:paraId="2EEE57E5" w14:textId="77777777" w:rsidR="00C140F3" w:rsidRPr="0046028A" w:rsidRDefault="00C140F3" w:rsidP="00C140F3">
      <w:pPr>
        <w:widowControl/>
        <w:autoSpaceDE/>
        <w:autoSpaceDN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 osobowych</w:t>
      </w:r>
    </w:p>
    <w:p w14:paraId="08AEB7A6" w14:textId="22F8722C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 xml:space="preserve">W sprawach dotyczących przetwarzania danych osobowych prosimy o kontakt z Inspektorem Ochrony Danych, drogą elektroniczną - adres email: </w:t>
      </w:r>
      <w:hyperlink r:id="rId7" w:history="1">
        <w:r w:rsidR="00C74F9E" w:rsidRPr="00EC6C6D">
          <w:rPr>
            <w:rStyle w:val="Hipercze"/>
            <w:rFonts w:ascii="Times New Roman" w:eastAsia="Times New Roman" w:hAnsi="Times New Roman" w:cs="Times New Roman"/>
          </w:rPr>
          <w:t>iodo@mrips.gov.pl</w:t>
        </w:r>
      </w:hyperlink>
      <w:r w:rsidRPr="0046028A">
        <w:rPr>
          <w:rFonts w:ascii="Times New Roman" w:eastAsia="Times New Roman" w:hAnsi="Times New Roman" w:cs="Times New Roman"/>
        </w:rPr>
        <w:t xml:space="preserve"> lub pisemnie na adres: ul. Nowogrodzka 1/3/5, 00-513 Warszawa.</w:t>
      </w:r>
    </w:p>
    <w:p w14:paraId="31C80B69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</w:p>
    <w:p w14:paraId="626A8625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46028A">
        <w:rPr>
          <w:rFonts w:ascii="Times New Roman" w:eastAsia="Times New Roman" w:hAnsi="Times New Roman" w:cs="Times New Roman"/>
          <w:b/>
          <w:lang w:eastAsia="pl-PL"/>
        </w:rPr>
        <w:t>Kategorie danych osobowych</w:t>
      </w:r>
    </w:p>
    <w:p w14:paraId="2BA932D4" w14:textId="77777777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150FAC6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imię, nazwisko,</w:t>
      </w:r>
    </w:p>
    <w:p w14:paraId="1554FC61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zajmowane stanowisko,</w:t>
      </w:r>
    </w:p>
    <w:p w14:paraId="7862C15E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miejsce pracy,</w:t>
      </w:r>
    </w:p>
    <w:p w14:paraId="7FA132D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numer telefonu,</w:t>
      </w:r>
    </w:p>
    <w:p w14:paraId="6627B645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-</w:t>
      </w:r>
      <w:r w:rsidRPr="0046028A">
        <w:rPr>
          <w:rFonts w:ascii="Times New Roman" w:eastAsia="Times New Roman" w:hAnsi="Times New Roman" w:cs="Times New Roman"/>
          <w:lang w:eastAsia="pl-PL"/>
        </w:rPr>
        <w:tab/>
        <w:t>adres e-mail.</w:t>
      </w:r>
    </w:p>
    <w:p w14:paraId="1C886B61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</w:p>
    <w:p w14:paraId="388C3ACF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Kategoria osób</w:t>
      </w:r>
    </w:p>
    <w:p w14:paraId="30FB132F" w14:textId="4B730FF2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 xml:space="preserve">Pracownicy urzędów wojewódzkich oraz pracownicy urzędów gmin/urzędów powiatów, które wystąpiły o realizację lub realizują przyjęty przez Ministra Program „Opieka wytchnieniowa” dla Jednostek Samorządu Terytorialnego - edycja 2026. </w:t>
      </w:r>
    </w:p>
    <w:p w14:paraId="2B1BC25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</w:p>
    <w:p w14:paraId="62FAB23B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Źródło pozyskania danych osobowych</w:t>
      </w:r>
    </w:p>
    <w:p w14:paraId="5569FE53" w14:textId="088E056E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Bezpośrednio, na podstawie art. 13 RODO, od pracowników urzędów wojewódzkich albo pracowników urzędów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gmin/urzędów powiatów, które wystąpiły o realizację lub realizują przyjęty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przez Ministra Program „Opieka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wytchnieniowa” dla Jednostek Samorządu Terytorialnego - edycja 2026.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Pośrednio, na podstawie art. 14 RODO, od urzędów wojewódzkich oraz urzędów gmin/urzędów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powiatów, które wystąpiły o realizację lub realizują przyjęty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przez Ministra Program „Opieka wytchnieniowa” dla Jednostek Samorządu Terytorialnego - edycja 2026.</w:t>
      </w:r>
    </w:p>
    <w:p w14:paraId="5E4EA784" w14:textId="77777777" w:rsidR="00C140F3" w:rsidRPr="0046028A" w:rsidRDefault="00C140F3" w:rsidP="00C140F3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br w:type="page"/>
      </w:r>
    </w:p>
    <w:p w14:paraId="0A7D6C57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Cele przetwarzania i podstawa prawna przetwarzania</w:t>
      </w:r>
    </w:p>
    <w:p w14:paraId="2A6F38EE" w14:textId="732AF783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Pani/Pana dane osobowe przetwarzane będą w zakresie niezbędnym do wykonania przez Ministra</w:t>
      </w:r>
      <w:r w:rsidR="004834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zadań związanych z realizacją, sprawozdawczością, nadzorem oraz z czynnościami kontrolnymi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dotyczącymi realizacji „Opieka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wytchnieniowa” dla Jednostek Samorządu Terytorialnego - edycja 2026. Podstawą przetwarzania Pani/Pana danych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osobowych jest:</w:t>
      </w:r>
    </w:p>
    <w:p w14:paraId="07E7DBC7" w14:textId="1A34E6CB" w:rsidR="00C140F3" w:rsidRPr="0046028A" w:rsidRDefault="00C140F3" w:rsidP="00D52560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art. 6 ust. 1 lit. c RODO - tj. przetwarzanie jest niezbędne do wypełnienia obowiązku prawnego ciążącego na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administratorze, w związku z art. 7 ust. 5 i art. 16 ustawy z dnia 23 października 2018 r. o Funduszu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Solidarnościowym (Dz. U. z 2024 r. poz. 1848), art. 60-67 i art. 169 ustawy z dnia 27 sierpnia 2009 r. o finansach publicznych (Dz. U. z 2024 r. poz. 1530, z późn. zm.) i ww. Program;</w:t>
      </w:r>
    </w:p>
    <w:p w14:paraId="64E7288C" w14:textId="1E1479D6" w:rsidR="00C140F3" w:rsidRPr="0046028A" w:rsidRDefault="00C140F3" w:rsidP="00D52560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art. 6 ust. 1 lit. e RODO - tj. przetwarzanie jest niezbędne do wykonania zadania realizowanego w interesie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publicznym;</w:t>
      </w:r>
    </w:p>
    <w:p w14:paraId="130B7919" w14:textId="77777777" w:rsidR="00C140F3" w:rsidRPr="0046028A" w:rsidRDefault="00C140F3" w:rsidP="00D52560">
      <w:pPr>
        <w:widowControl/>
        <w:numPr>
          <w:ilvl w:val="0"/>
          <w:numId w:val="29"/>
        </w:numPr>
        <w:autoSpaceDE/>
        <w:autoSpaceDN/>
        <w:spacing w:after="160" w:line="259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art. 6 ust. 1 lit. b RODO w zakresie niezbędnym do zawarcia i wykonania umowy;</w:t>
      </w:r>
    </w:p>
    <w:p w14:paraId="3A317FAF" w14:textId="77777777" w:rsidR="00C140F3" w:rsidRPr="0046028A" w:rsidRDefault="00C140F3" w:rsidP="00C140F3">
      <w:pPr>
        <w:widowControl/>
        <w:autoSpaceDE/>
        <w:autoSpaceDN/>
        <w:ind w:left="426" w:right="-1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art. 6 ust. 1 lit. f RODO, tj. prawnie uzasadniony interes administratora polegający na dochodzeniu ewentualnych roszczeń.</w:t>
      </w:r>
      <w:r w:rsidRPr="0046028A">
        <w:rPr>
          <w:rFonts w:ascii="Times New Roman" w:eastAsia="Times New Roman" w:hAnsi="Times New Roman" w:cs="Times New Roman"/>
          <w:lang w:eastAsia="pl-PL"/>
        </w:rPr>
        <w:cr/>
      </w:r>
    </w:p>
    <w:p w14:paraId="17FC40FB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46028A">
        <w:rPr>
          <w:rFonts w:ascii="Times New Roman" w:eastAsia="Times New Roman" w:hAnsi="Times New Roman" w:cs="Times New Roman"/>
          <w:b/>
          <w:lang w:eastAsia="pl-PL"/>
        </w:rPr>
        <w:t>Odbiorcy danych lub kategorie odbiorców danych</w:t>
      </w:r>
    </w:p>
    <w:p w14:paraId="43559FF2" w14:textId="26DE8FC5" w:rsidR="00C140F3" w:rsidRPr="0046028A" w:rsidRDefault="00C140F3" w:rsidP="00D52560">
      <w:pPr>
        <w:widowControl/>
        <w:autoSpaceDE/>
        <w:autoSpaceDN/>
        <w:spacing w:line="259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>Pani/Pana dane nie będą przekazywane innym podmiotom, z wyjątkiem podmiotów uprawnionych do ich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przetwarzania na podstawie przepisów prawa oraz podmiotów wspierających Ministra w wypełnianiu obowiązków i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świadczeniu usług, w tym zapewniających obsługę, asystę i wsparcie techniczne dla Generatora Funduszu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Solidarnościowego tj. narzędzia informatycznego dostępnego na stronie internetowej https://bfs.mrips.gov.pl, w</w:t>
      </w:r>
      <w:r w:rsidR="00D5256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028A">
        <w:rPr>
          <w:rFonts w:ascii="Times New Roman" w:eastAsia="Times New Roman" w:hAnsi="Times New Roman" w:cs="Times New Roman"/>
          <w:lang w:eastAsia="pl-PL"/>
        </w:rPr>
        <w:t>którym są przetwarzane Pani/Pana dane.</w:t>
      </w:r>
    </w:p>
    <w:p w14:paraId="46E5DAAF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</w:p>
    <w:p w14:paraId="7B034842" w14:textId="77777777" w:rsidR="00C140F3" w:rsidRPr="0046028A" w:rsidRDefault="00C140F3" w:rsidP="00C140F3">
      <w:pPr>
        <w:widowControl/>
        <w:autoSpaceDE/>
        <w:autoSpaceDN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</w:p>
    <w:p w14:paraId="47F80044" w14:textId="77777777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Calibri" w:hAnsi="Times New Roman" w:cs="Times New Roman"/>
          <w:lang w:eastAsia="pl-PL"/>
        </w:rPr>
      </w:pPr>
      <w:r w:rsidRPr="0046028A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</w:t>
      </w:r>
      <w:r w:rsidRPr="0046028A">
        <w:rPr>
          <w:rFonts w:ascii="Times New Roman" w:eastAsia="Times New Roman" w:hAnsi="Times New Roman" w:cs="Times New Roman"/>
          <w:iCs/>
          <w:lang w:eastAsia="pl-PL"/>
        </w:rPr>
        <w:t>Programu „</w:t>
      </w:r>
      <w:r w:rsidRPr="0046028A">
        <w:rPr>
          <w:rFonts w:ascii="Times New Roman" w:eastAsia="Times New Roman" w:hAnsi="Times New Roman" w:cs="Times New Roman"/>
          <w:lang w:eastAsia="pl-PL"/>
        </w:rPr>
        <w:t>Opieka wytchnieniowa</w:t>
      </w:r>
      <w:r w:rsidRPr="0046028A">
        <w:rPr>
          <w:rFonts w:ascii="Times New Roman" w:eastAsia="Times New Roman" w:hAnsi="Times New Roman" w:cs="Times New Roman"/>
          <w:iCs/>
          <w:lang w:eastAsia="pl-PL"/>
        </w:rPr>
        <w:t>” dla Jednostek Samorządu Terytorialnego - edycja 2026</w:t>
      </w:r>
      <w:r w:rsidRPr="0046028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6028A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 lub ewentualnych roszczeń.</w:t>
      </w:r>
    </w:p>
    <w:p w14:paraId="102F06F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</w:p>
    <w:p w14:paraId="772A4E5F" w14:textId="77777777" w:rsidR="00C140F3" w:rsidRPr="0046028A" w:rsidRDefault="00C140F3" w:rsidP="00C140F3">
      <w:pPr>
        <w:widowControl/>
        <w:autoSpaceDE/>
        <w:autoSpaceDN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</w:p>
    <w:p w14:paraId="2D0D984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Przysługuje Pani/Panu:</w:t>
      </w:r>
    </w:p>
    <w:p w14:paraId="7D96FEA7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dostępu do swoich danych oraz otrzymania ich kopii;</w:t>
      </w:r>
    </w:p>
    <w:p w14:paraId="24B45557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 sprostowania (poprawiania) swoich danych;</w:t>
      </w:r>
    </w:p>
    <w:p w14:paraId="353AAA12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 usunięcia danych, ograniczenia przetwarzania danych;</w:t>
      </w:r>
    </w:p>
    <w:p w14:paraId="269B489C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 wniesienia sprzeciwu wobec przetwarzania danych;</w:t>
      </w:r>
    </w:p>
    <w:p w14:paraId="2E3D5ADF" w14:textId="77777777" w:rsidR="00C140F3" w:rsidRPr="0046028A" w:rsidRDefault="00C140F3" w:rsidP="00C140F3">
      <w:pPr>
        <w:widowControl/>
        <w:autoSpaceDE/>
        <w:autoSpaceDN/>
        <w:ind w:left="426" w:right="-1" w:hanging="426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•</w:t>
      </w:r>
      <w:r w:rsidRPr="0046028A">
        <w:rPr>
          <w:rFonts w:ascii="Times New Roman" w:eastAsia="Times New Roman" w:hAnsi="Times New Roman" w:cs="Times New Roman"/>
        </w:rPr>
        <w:tab/>
        <w:t>prawo do wniesienia skargi do organu nadzorczego;</w:t>
      </w:r>
    </w:p>
    <w:p w14:paraId="02D3DA75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- w zakresie przewidzianym przez przepisy prawa.</w:t>
      </w:r>
      <w:r w:rsidRPr="0046028A">
        <w:rPr>
          <w:rFonts w:ascii="Times New Roman" w:eastAsia="Times New Roman" w:hAnsi="Times New Roman" w:cs="Times New Roman"/>
        </w:rPr>
        <w:cr/>
      </w:r>
    </w:p>
    <w:p w14:paraId="14706BE2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46028A">
        <w:rPr>
          <w:rFonts w:ascii="Times New Roman" w:eastAsia="Times New Roman" w:hAnsi="Times New Roman" w:cs="Times New Roman"/>
          <w:b/>
          <w:lang w:eastAsia="pl-PL"/>
        </w:rPr>
        <w:t>Zautomatyzowane podejmowanie decyzji w tym profilowanie</w:t>
      </w:r>
    </w:p>
    <w:p w14:paraId="37E78B7B" w14:textId="77777777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</w:rPr>
      </w:pPr>
      <w:r w:rsidRPr="0046028A">
        <w:rPr>
          <w:rFonts w:ascii="Times New Roman" w:eastAsia="Times New Roman" w:hAnsi="Times New Roman" w:cs="Times New Roman"/>
        </w:rPr>
        <w:t>W trakcie przetwarzania Pani/Pana danych osobowych nie będzie dochodzić do zautomatyzowanego podejmowania decyzji ani do profilowania.</w:t>
      </w:r>
    </w:p>
    <w:p w14:paraId="48DEB803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</w:rPr>
      </w:pPr>
    </w:p>
    <w:p w14:paraId="23462C20" w14:textId="77777777" w:rsidR="00C140F3" w:rsidRPr="0046028A" w:rsidRDefault="00C140F3" w:rsidP="00C140F3">
      <w:pPr>
        <w:widowControl/>
        <w:autoSpaceDE/>
        <w:autoSpaceDN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6028A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</w:p>
    <w:p w14:paraId="561783B7" w14:textId="77777777" w:rsidR="00C140F3" w:rsidRPr="0046028A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1B1B1B"/>
        </w:rPr>
      </w:pPr>
      <w:r w:rsidRPr="0046028A">
        <w:rPr>
          <w:rFonts w:ascii="Times New Roman" w:eastAsia="Times New Roman" w:hAnsi="Times New Roman" w:cs="Times New Roman"/>
        </w:rPr>
        <w:t>Przysługuje Pani/Panu prawo wniesienia skargi do organu nadzorczego, tj. do Prezesa Urzędu Ochrony Danych Osobowych (PUODO)</w:t>
      </w:r>
      <w:r w:rsidRPr="0046028A">
        <w:rPr>
          <w:rFonts w:ascii="Times New Roman" w:eastAsia="Times New Roman" w:hAnsi="Times New Roman" w:cs="Times New Roman"/>
          <w:color w:val="1B1B1B"/>
        </w:rPr>
        <w:t>.</w:t>
      </w:r>
    </w:p>
    <w:p w14:paraId="5F24F73E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lang w:eastAsia="pl-PL"/>
        </w:rPr>
      </w:pPr>
    </w:p>
    <w:p w14:paraId="282DF7B7" w14:textId="77777777" w:rsidR="00C140F3" w:rsidRPr="0046028A" w:rsidRDefault="00C140F3" w:rsidP="00C140F3">
      <w:pPr>
        <w:widowControl/>
        <w:autoSpaceDE/>
        <w:autoSpaceDN/>
        <w:ind w:right="-1"/>
        <w:rPr>
          <w:rFonts w:ascii="Times New Roman" w:eastAsia="Times New Roman" w:hAnsi="Times New Roman" w:cs="Times New Roman"/>
          <w:b/>
          <w:spacing w:val="-3"/>
          <w:lang w:eastAsia="ar-SA"/>
        </w:rPr>
      </w:pPr>
      <w:r w:rsidRPr="0046028A">
        <w:rPr>
          <w:rFonts w:ascii="Times New Roman" w:eastAsia="Times New Roman" w:hAnsi="Times New Roman" w:cs="Times New Roman"/>
          <w:b/>
          <w:spacing w:val="-3"/>
          <w:lang w:eastAsia="ar-SA"/>
        </w:rPr>
        <w:t>Informacja o dobrowolności lub obowiązku podania danych:</w:t>
      </w:r>
    </w:p>
    <w:p w14:paraId="768F1AE9" w14:textId="04E6D88F" w:rsidR="009E6755" w:rsidRDefault="00C140F3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pacing w:val="-3"/>
          <w:lang w:eastAsia="ar-SA"/>
        </w:rPr>
      </w:pPr>
      <w:r w:rsidRPr="0046028A">
        <w:rPr>
          <w:rFonts w:ascii="Times New Roman" w:eastAsia="Times New Roman" w:hAnsi="Times New Roman" w:cs="Times New Roman"/>
          <w:color w:val="000000"/>
          <w:spacing w:val="-3"/>
          <w:lang w:eastAsia="ar-SA"/>
        </w:rPr>
        <w:t>Podanie danych osobowych jest konieczne dla celów związanych z wykonywaniem zadań Ministra w ramach Programu „</w:t>
      </w:r>
      <w:r w:rsidRPr="0046028A">
        <w:rPr>
          <w:rFonts w:ascii="Times New Roman" w:eastAsia="Times New Roman" w:hAnsi="Times New Roman" w:cs="Times New Roman"/>
          <w:lang w:eastAsia="pl-PL"/>
        </w:rPr>
        <w:t>Opieka wytchnieniowa</w:t>
      </w:r>
      <w:r w:rsidRPr="0046028A">
        <w:rPr>
          <w:rFonts w:ascii="Times New Roman" w:eastAsia="Times New Roman" w:hAnsi="Times New Roman" w:cs="Times New Roman"/>
          <w:color w:val="000000"/>
          <w:spacing w:val="-3"/>
          <w:lang w:eastAsia="ar-SA"/>
        </w:rPr>
        <w:t>” dla Jednostek Samorządu Terytorialnego - edycja 2026.</w:t>
      </w:r>
    </w:p>
    <w:p w14:paraId="43B6C882" w14:textId="77777777" w:rsidR="002C0B1E" w:rsidRDefault="002C0B1E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pacing w:val="-3"/>
          <w:lang w:eastAsia="ar-SA"/>
        </w:rPr>
      </w:pPr>
    </w:p>
    <w:p w14:paraId="3B62FCA1" w14:textId="77777777" w:rsidR="009E6755" w:rsidRDefault="009E6755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pacing w:val="-3"/>
          <w:lang w:eastAsia="ar-SA"/>
        </w:rPr>
      </w:pP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headerReference w:type="default" r:id="rId8"/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D101" w14:textId="77777777" w:rsidR="00841772" w:rsidRDefault="00841772" w:rsidP="00C140F3">
      <w:r>
        <w:separator/>
      </w:r>
    </w:p>
  </w:endnote>
  <w:endnote w:type="continuationSeparator" w:id="0">
    <w:p w14:paraId="6011E018" w14:textId="77777777" w:rsidR="00841772" w:rsidRDefault="00841772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Program „Opieka wytchnieniowa”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6517" w14:textId="77777777" w:rsidR="00841772" w:rsidRDefault="00841772" w:rsidP="00C140F3">
      <w:r>
        <w:separator/>
      </w:r>
    </w:p>
  </w:footnote>
  <w:footnote w:type="continuationSeparator" w:id="0">
    <w:p w14:paraId="187F00DB" w14:textId="77777777" w:rsidR="00841772" w:rsidRDefault="00841772" w:rsidP="00C1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F940" w14:textId="5F2935F0" w:rsidR="00A92AF2" w:rsidRDefault="00A92AF2" w:rsidP="00A92AF2">
    <w:pPr>
      <w:pStyle w:val="Nagwek"/>
      <w:jc w:val="center"/>
    </w:pPr>
    <w:r>
      <w:rPr>
        <w:noProof/>
      </w:rPr>
      <w:drawing>
        <wp:inline distT="0" distB="0" distL="0" distR="0" wp14:anchorId="4B072C40" wp14:editId="6D397AF3">
          <wp:extent cx="2734945" cy="808355"/>
          <wp:effectExtent l="0" t="0" r="8255" b="0"/>
          <wp:docPr id="100605690" name="Obraz 1" descr="C:\Users\user\AppData\Local\Packages\Microsoft.Windows.Photos_8wekyb3d8bbwe\TempState\ShareServiceTempFolder\Bez nazwy - logo ministerstw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05690" name="Obraz 100605690" descr="C:\Users\user\AppData\Local\Packages\Microsoft.Windows.Photos_8wekyb3d8bbwe\TempState\ShareServiceTempFolder\Bez nazwy - logo ministerstwa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4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4559"/>
    <w:rsid w:val="004E7D33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005D5"/>
    <w:rsid w:val="00811B1E"/>
    <w:rsid w:val="008243C3"/>
    <w:rsid w:val="00841772"/>
    <w:rsid w:val="00844B95"/>
    <w:rsid w:val="00853241"/>
    <w:rsid w:val="00855B3E"/>
    <w:rsid w:val="00873230"/>
    <w:rsid w:val="008B4619"/>
    <w:rsid w:val="008B62D7"/>
    <w:rsid w:val="008B7C46"/>
    <w:rsid w:val="008D39C9"/>
    <w:rsid w:val="008E020A"/>
    <w:rsid w:val="008F784B"/>
    <w:rsid w:val="00930D8A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92AF2"/>
    <w:rsid w:val="00AB3D3B"/>
    <w:rsid w:val="00AB4612"/>
    <w:rsid w:val="00AB53A0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B01EC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EC1347"/>
    <w:rsid w:val="00F679AD"/>
    <w:rsid w:val="00F86633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3</cp:revision>
  <dcterms:created xsi:type="dcterms:W3CDTF">2026-04-30T09:22:00Z</dcterms:created>
  <dcterms:modified xsi:type="dcterms:W3CDTF">2026-04-30T09:23:00Z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